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4D6" w:rsidRDefault="00A034D6" w:rsidP="00A034D6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color w:val="111111"/>
          <w:sz w:val="28"/>
          <w:szCs w:val="28"/>
        </w:rPr>
      </w:pPr>
      <w:r w:rsidRPr="00A034D6">
        <w:rPr>
          <w:b/>
          <w:color w:val="111111"/>
          <w:sz w:val="28"/>
          <w:szCs w:val="28"/>
        </w:rPr>
        <w:t>МИРНЫЕ СПОСОБЫ ВЫКЛЮЧЕНИЯ КОМПЬЮТЕРА</w:t>
      </w:r>
    </w:p>
    <w:p w:rsidR="00A034D6" w:rsidRPr="00A034D6" w:rsidRDefault="00A034D6" w:rsidP="00A034D6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b/>
          <w:color w:val="111111"/>
          <w:sz w:val="28"/>
          <w:szCs w:val="28"/>
        </w:rPr>
      </w:pPr>
      <w:bookmarkStart w:id="0" w:name="_GoBack"/>
      <w:bookmarkEnd w:id="0"/>
    </w:p>
    <w:p w:rsidR="00A034D6" w:rsidRPr="00A034D6" w:rsidRDefault="00A034D6" w:rsidP="00A034D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A034D6">
        <w:rPr>
          <w:color w:val="111111"/>
          <w:sz w:val="28"/>
          <w:szCs w:val="28"/>
        </w:rPr>
        <w:t>Соблюдение временных ограничений в использовании компьютера ребенком является одним из важных условий профилактики компьютерной зависимости.</w:t>
      </w:r>
    </w:p>
    <w:p w:rsidR="00A034D6" w:rsidRPr="00A034D6" w:rsidRDefault="00A034D6" w:rsidP="00A034D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A034D6">
        <w:rPr>
          <w:color w:val="111111"/>
          <w:sz w:val="28"/>
          <w:szCs w:val="28"/>
        </w:rPr>
        <w:t>Главная роль в обеспечении безопасности детей конечно же принадлежит родителям и законным представителям. И самым сложным вопросом является, как безболезненно сократить время пребывания ребенка в интернете. И это действительно трудный вопрос, так как сам ребенок до подросткового возраста плохо управляет своим временем самостоятельно, особенно если какая-то деятельность сильно увлекает ребенка. И тут ему необходима помощь взрослого.</w:t>
      </w:r>
    </w:p>
    <w:p w:rsidR="00A034D6" w:rsidRPr="00A034D6" w:rsidRDefault="00A034D6" w:rsidP="00A034D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A034D6">
        <w:rPr>
          <w:color w:val="111111"/>
          <w:sz w:val="28"/>
          <w:szCs w:val="28"/>
        </w:rPr>
        <w:t>Существуют разные способы выключения компьютера. Некоторые из них приводят не к самому лучшему исходу. Другие – позволяют успешно выполнять родительскую функцию контроля и укреплять позитивные отношения с ребенком.</w:t>
      </w:r>
    </w:p>
    <w:p w:rsidR="00A034D6" w:rsidRPr="00A034D6" w:rsidRDefault="00A034D6" w:rsidP="00A034D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A034D6">
        <w:rPr>
          <w:color w:val="111111"/>
          <w:sz w:val="28"/>
          <w:szCs w:val="28"/>
        </w:rPr>
        <w:t>Для соблюдения ребенком времени, отведенного для компьютера и пребывания в интернете, надо заключить с ребенком договор, который будет неукоснительно соблюдаться. Но заключаться договор с ребенком должен в доброжелательной и спокойной обстановке.</w:t>
      </w:r>
    </w:p>
    <w:p w:rsidR="00A034D6" w:rsidRPr="00A034D6" w:rsidRDefault="00A034D6" w:rsidP="00A034D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A034D6">
        <w:rPr>
          <w:color w:val="111111"/>
          <w:sz w:val="28"/>
          <w:szCs w:val="28"/>
        </w:rPr>
        <w:t>«Ты можешь проводить за компьютером 30 минут в день. Я понимаю, что тебе хочется больше, но этого делать нельзя, потому что это вредит твоему здоровью. Поскольку я тебя люблю, я не могу позволить делать себе плохо».</w:t>
      </w:r>
    </w:p>
    <w:p w:rsidR="00A034D6" w:rsidRPr="00A034D6" w:rsidRDefault="00A034D6" w:rsidP="00A034D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A034D6">
        <w:rPr>
          <w:color w:val="111111"/>
          <w:sz w:val="28"/>
          <w:szCs w:val="28"/>
        </w:rPr>
        <w:t>И даже если раньше время не ограничивалось, родитель может пояснить это следующим образом: «Я совсем недавно узнал, что компьютер/телефон очень опасен. Я защищаю тебя от опасностей, и здесь буду тебя охранять».</w:t>
      </w:r>
    </w:p>
    <w:p w:rsidR="00A034D6" w:rsidRPr="00A034D6" w:rsidRDefault="00A034D6" w:rsidP="00A034D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A034D6">
        <w:rPr>
          <w:color w:val="111111"/>
          <w:sz w:val="28"/>
          <w:szCs w:val="28"/>
        </w:rPr>
        <w:t>Необходимым здесь является добиться убеждениями согласия ребенка с вашими требованиями. Нужно помогать ребенку к самоорганизации и контролю времени (научиться пользоваться часами, предупреждать до окончания времени за 5 минут, ставить песочные часы и т.п.). Договор должен предусматривать санкции за несоблюдение правил, и ребенок должен это четко знать. Самым эффективным наказание будет лишение ребенка того, что ему доставляет удовольствие (запрет пользоваться компьютером/телефонов в течение одного дня и т.п.). Эти запреты также должны быть обсуждены с ребенком заранее.</w:t>
      </w:r>
    </w:p>
    <w:p w:rsidR="00A034D6" w:rsidRPr="00A034D6" w:rsidRDefault="00A034D6" w:rsidP="00A034D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A034D6">
        <w:rPr>
          <w:color w:val="111111"/>
          <w:sz w:val="28"/>
          <w:szCs w:val="28"/>
        </w:rPr>
        <w:t xml:space="preserve">И следует помнить, что новая привычка сформируется у ребенка не сразу, поэтому первое время после заключения договора необходимо самим отслеживать качество его исполнения и поддерживать ребенка, пока он привыкает к новому. Если ребенок выполняет установленные правила, его </w:t>
      </w:r>
      <w:r w:rsidRPr="00A034D6">
        <w:rPr>
          <w:color w:val="111111"/>
          <w:sz w:val="28"/>
          <w:szCs w:val="28"/>
        </w:rPr>
        <w:lastRenderedPageBreak/>
        <w:t>надо всячески поощрять и поддерживать, а если нет – применять санкции в соответствии с заключенным соглашением.</w:t>
      </w:r>
    </w:p>
    <w:p w:rsidR="00F8114C" w:rsidRPr="00A034D6" w:rsidRDefault="00F8114C" w:rsidP="00A034D6">
      <w:pPr>
        <w:jc w:val="both"/>
        <w:rPr>
          <w:sz w:val="28"/>
          <w:szCs w:val="28"/>
        </w:rPr>
      </w:pPr>
    </w:p>
    <w:sectPr w:rsidR="00F8114C" w:rsidRPr="00A03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D6"/>
    <w:rsid w:val="00A034D6"/>
    <w:rsid w:val="00F8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611E3-85E2-40D0-B716-5F686125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2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</cp:lastModifiedBy>
  <cp:revision>1</cp:revision>
  <dcterms:created xsi:type="dcterms:W3CDTF">2021-10-15T18:28:00Z</dcterms:created>
  <dcterms:modified xsi:type="dcterms:W3CDTF">2021-10-15T18:28:00Z</dcterms:modified>
</cp:coreProperties>
</file>